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18" w:rsidRDefault="00735718" w:rsidP="00735718">
      <w:pPr>
        <w:widowControl/>
        <w:autoSpaceDE/>
        <w:autoSpaceDN/>
        <w:spacing w:line="259" w:lineRule="auto"/>
        <w:jc w:val="center"/>
        <w:rPr>
          <w:b/>
          <w:sz w:val="28"/>
          <w:szCs w:val="28"/>
        </w:rPr>
      </w:pPr>
    </w:p>
    <w:p w:rsidR="00735718" w:rsidRDefault="00735718" w:rsidP="00735718">
      <w:pPr>
        <w:widowControl/>
        <w:autoSpaceDE/>
        <w:autoSpaceDN/>
        <w:spacing w:line="259" w:lineRule="auto"/>
        <w:jc w:val="center"/>
        <w:rPr>
          <w:b/>
          <w:sz w:val="28"/>
          <w:szCs w:val="28"/>
        </w:rPr>
      </w:pPr>
      <w:r w:rsidRPr="00DD570F">
        <w:rPr>
          <w:b/>
          <w:sz w:val="28"/>
          <w:szCs w:val="28"/>
        </w:rPr>
        <w:t>Отчет</w:t>
      </w:r>
    </w:p>
    <w:p w:rsidR="00735718" w:rsidRPr="00DD570F" w:rsidRDefault="00735718" w:rsidP="00735718">
      <w:pPr>
        <w:widowControl/>
        <w:autoSpaceDE/>
        <w:autoSpaceDN/>
        <w:spacing w:line="259" w:lineRule="auto"/>
        <w:jc w:val="center"/>
        <w:rPr>
          <w:b/>
          <w:sz w:val="28"/>
          <w:szCs w:val="28"/>
        </w:rPr>
      </w:pPr>
      <w:r w:rsidRPr="00DD570F">
        <w:rPr>
          <w:b/>
          <w:sz w:val="28"/>
          <w:szCs w:val="28"/>
        </w:rPr>
        <w:t>об исполнении Плана мероприятий по противодействию терроризму и экстремизму за 2023-2024 учебный год</w:t>
      </w:r>
    </w:p>
    <w:p w:rsidR="00735718" w:rsidRPr="00735718" w:rsidRDefault="00735718" w:rsidP="00735718">
      <w:pPr>
        <w:widowControl/>
        <w:autoSpaceDE/>
        <w:autoSpaceDN/>
        <w:spacing w:line="259" w:lineRule="auto"/>
        <w:jc w:val="center"/>
        <w:rPr>
          <w:b/>
          <w:sz w:val="28"/>
          <w:szCs w:val="28"/>
        </w:rPr>
      </w:pPr>
      <w:r w:rsidRPr="00DD570F">
        <w:rPr>
          <w:b/>
          <w:sz w:val="28"/>
          <w:szCs w:val="28"/>
        </w:rPr>
        <w:t>в МБОУ «Полянская СОШ»</w:t>
      </w:r>
    </w:p>
    <w:p w:rsidR="00047CAA" w:rsidRDefault="00BF4961">
      <w:pPr>
        <w:pStyle w:val="a3"/>
        <w:spacing w:before="271"/>
        <w:ind w:right="140"/>
      </w:pPr>
      <w:r>
        <w:t>В</w:t>
      </w:r>
      <w:r>
        <w:t xml:space="preserve"> течение 2023-2024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</w:t>
      </w:r>
      <w:r>
        <w:t>кой работы.</w:t>
      </w:r>
    </w:p>
    <w:p w:rsidR="00047CAA" w:rsidRDefault="00BF4961">
      <w:pPr>
        <w:pStyle w:val="a3"/>
        <w:spacing w:before="1"/>
        <w:ind w:right="146"/>
      </w:pPr>
      <w:r>
        <w:t xml:space="preserve">Согласно </w:t>
      </w:r>
      <w:proofErr w:type="gramStart"/>
      <w:r>
        <w:t>плану работы</w:t>
      </w:r>
      <w:proofErr w:type="gramEnd"/>
      <w:r>
        <w:t xml:space="preserve"> в течение всего учебного года проводилась работа по профилактике терроризма и экстремизма.</w:t>
      </w:r>
    </w:p>
    <w:p w:rsidR="00047CAA" w:rsidRDefault="00BF4961">
      <w:pPr>
        <w:pStyle w:val="a4"/>
        <w:numPr>
          <w:ilvl w:val="0"/>
          <w:numId w:val="4"/>
        </w:numPr>
        <w:tabs>
          <w:tab w:val="left" w:pos="721"/>
        </w:tabs>
        <w:ind w:left="721" w:right="142"/>
        <w:jc w:val="both"/>
        <w:rPr>
          <w:sz w:val="24"/>
        </w:rPr>
      </w:pPr>
      <w:r>
        <w:rPr>
          <w:sz w:val="24"/>
        </w:rPr>
        <w:t>Организовано дежурство администрации школы, учителей, которое обеспечивает безопасное пребывание людей в здании школы, постоянный к</w:t>
      </w:r>
      <w:r>
        <w:rPr>
          <w:sz w:val="24"/>
        </w:rPr>
        <w:t>онтроль за территорией школы и прилегающей местности;</w:t>
      </w:r>
    </w:p>
    <w:p w:rsidR="00047CAA" w:rsidRDefault="00BF4961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Разработан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047CAA" w:rsidRDefault="00BF4961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безопасности;</w:t>
      </w:r>
    </w:p>
    <w:p w:rsidR="00047CAA" w:rsidRDefault="00BF4961">
      <w:pPr>
        <w:pStyle w:val="a4"/>
        <w:numPr>
          <w:ilvl w:val="0"/>
          <w:numId w:val="4"/>
        </w:numPr>
        <w:tabs>
          <w:tab w:val="left" w:pos="721"/>
        </w:tabs>
        <w:ind w:left="721" w:right="145"/>
        <w:rPr>
          <w:sz w:val="24"/>
        </w:rPr>
      </w:pPr>
      <w:r>
        <w:rPr>
          <w:sz w:val="24"/>
        </w:rPr>
        <w:t>Разработаны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возникновения и совершенном террористическом а</w:t>
      </w:r>
      <w:r>
        <w:rPr>
          <w:sz w:val="24"/>
        </w:rPr>
        <w:t>кте;</w:t>
      </w:r>
    </w:p>
    <w:p w:rsidR="00047CAA" w:rsidRDefault="00BF4961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047CAA" w:rsidRDefault="00BF4961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плана: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333"/>
          <w:tab w:val="left" w:pos="1517"/>
          <w:tab w:val="left" w:pos="2831"/>
          <w:tab w:val="left" w:pos="3191"/>
          <w:tab w:val="left" w:pos="4493"/>
          <w:tab w:val="left" w:pos="6436"/>
          <w:tab w:val="left" w:pos="7688"/>
          <w:tab w:val="left" w:pos="8064"/>
          <w:tab w:val="left" w:pos="8695"/>
        </w:tabs>
        <w:ind w:right="145" w:firstLine="0"/>
        <w:rPr>
          <w:sz w:val="24"/>
        </w:rPr>
      </w:pPr>
      <w:r>
        <w:rPr>
          <w:spacing w:val="-2"/>
          <w:sz w:val="24"/>
        </w:rPr>
        <w:t>«правила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</w:t>
      </w:r>
      <w:r>
        <w:rPr>
          <w:sz w:val="24"/>
        </w:rPr>
        <w:tab/>
      </w:r>
      <w:r>
        <w:rPr>
          <w:spacing w:val="-2"/>
          <w:sz w:val="24"/>
        </w:rPr>
        <w:t>криминогенного</w:t>
      </w:r>
      <w:r>
        <w:rPr>
          <w:sz w:val="24"/>
        </w:rPr>
        <w:tab/>
      </w:r>
      <w:r>
        <w:rPr>
          <w:spacing w:val="-2"/>
          <w:sz w:val="24"/>
        </w:rPr>
        <w:t>характера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угрозе </w:t>
      </w:r>
      <w:r>
        <w:rPr>
          <w:sz w:val="24"/>
        </w:rPr>
        <w:t>террористического акта»;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229"/>
        </w:tabs>
        <w:ind w:right="139" w:firstLine="0"/>
        <w:rPr>
          <w:sz w:val="24"/>
        </w:rPr>
      </w:pPr>
      <w:r>
        <w:rPr>
          <w:sz w:val="24"/>
        </w:rPr>
        <w:t>систематически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инструктажа;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277"/>
        </w:tabs>
        <w:spacing w:before="1"/>
        <w:ind w:right="143" w:firstLine="0"/>
        <w:rPr>
          <w:sz w:val="24"/>
        </w:rPr>
      </w:pPr>
      <w:r>
        <w:rPr>
          <w:sz w:val="24"/>
        </w:rPr>
        <w:t>разработаны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 педагогического состава школы;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25"/>
        </w:tabs>
        <w:ind w:left="125" w:hanging="123"/>
        <w:rPr>
          <w:sz w:val="24"/>
        </w:rPr>
      </w:pPr>
      <w:r>
        <w:rPr>
          <w:spacing w:val="-2"/>
          <w:sz w:val="24"/>
        </w:rPr>
        <w:t>проведены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тему: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«Экстремизм,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последствия»;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47"/>
        </w:tabs>
        <w:ind w:right="142" w:firstLine="0"/>
        <w:rPr>
          <w:sz w:val="24"/>
        </w:rPr>
      </w:pPr>
      <w:r>
        <w:rPr>
          <w:sz w:val="24"/>
        </w:rPr>
        <w:t>проведены беседы с обучающимися по поводу выявления экстремистских наклонностей, агрессивности, воспитания толерантного поведения;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047CAA" w:rsidRDefault="00BF4961">
      <w:pPr>
        <w:pStyle w:val="a3"/>
        <w:tabs>
          <w:tab w:val="left" w:pos="1561"/>
          <w:tab w:val="left" w:pos="3172"/>
          <w:tab w:val="left" w:pos="4736"/>
          <w:tab w:val="left" w:pos="5072"/>
          <w:tab w:val="left" w:pos="5943"/>
          <w:tab w:val="left" w:pos="6415"/>
          <w:tab w:val="left" w:pos="7334"/>
          <w:tab w:val="left" w:pos="7662"/>
          <w:tab w:val="left" w:pos="9230"/>
        </w:tabs>
        <w:ind w:right="137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проведенные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борьбе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тер</w:t>
      </w:r>
      <w:r>
        <w:rPr>
          <w:spacing w:val="-2"/>
        </w:rPr>
        <w:t>роризмом</w:t>
      </w:r>
      <w:r>
        <w:tab/>
      </w:r>
      <w:r>
        <w:rPr>
          <w:spacing w:val="-10"/>
        </w:rPr>
        <w:t xml:space="preserve">и </w:t>
      </w:r>
      <w:r>
        <w:t>противодействию экстремизму.</w:t>
      </w:r>
    </w:p>
    <w:p w:rsidR="00047CAA" w:rsidRDefault="00BF4961">
      <w:pPr>
        <w:pStyle w:val="2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2"/>
        </w:rPr>
        <w:t xml:space="preserve"> коллективом:</w:t>
      </w:r>
    </w:p>
    <w:p w:rsidR="00047CAA" w:rsidRDefault="00BF4961">
      <w:pPr>
        <w:pStyle w:val="a3"/>
        <w:ind w:right="140"/>
      </w:pPr>
      <w:r>
        <w:t>В августе 2023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</w:t>
      </w:r>
      <w:r>
        <w:t>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047CAA" w:rsidRDefault="00BF4961">
      <w:pPr>
        <w:pStyle w:val="a3"/>
        <w:ind w:right="136"/>
      </w:pPr>
      <w:r>
        <w:t>Сторожа ежедневно обеспечивали круглосуточную охрану и контроль тревожной кнопкой-вызовом, ежедневно обходили все здание школы. В</w:t>
      </w:r>
      <w:r>
        <w:t xml:space="preserve"> школе действует усиленный пропускной</w:t>
      </w:r>
      <w:r>
        <w:rPr>
          <w:spacing w:val="-11"/>
        </w:rPr>
        <w:t xml:space="preserve"> </w:t>
      </w:r>
      <w:r>
        <w:t>режим.</w:t>
      </w:r>
      <w:r>
        <w:rPr>
          <w:spacing w:val="-12"/>
        </w:rPr>
        <w:t xml:space="preserve"> </w:t>
      </w:r>
      <w:r>
        <w:t>Сторож</w:t>
      </w:r>
      <w:r>
        <w:rPr>
          <w:spacing w:val="-12"/>
        </w:rPr>
        <w:t xml:space="preserve"> </w:t>
      </w:r>
      <w:r>
        <w:t>ежедневно</w:t>
      </w:r>
      <w:r>
        <w:rPr>
          <w:spacing w:val="-12"/>
        </w:rPr>
        <w:t xml:space="preserve"> </w:t>
      </w:r>
      <w:r>
        <w:t>осматривает</w:t>
      </w:r>
      <w:r>
        <w:rPr>
          <w:spacing w:val="-11"/>
        </w:rPr>
        <w:t xml:space="preserve"> </w:t>
      </w:r>
      <w:r>
        <w:t>ограждения,</w:t>
      </w:r>
      <w:r>
        <w:rPr>
          <w:spacing w:val="-12"/>
        </w:rPr>
        <w:t xml:space="preserve"> </w:t>
      </w:r>
      <w:r>
        <w:t>ворота,</w:t>
      </w:r>
      <w:r>
        <w:rPr>
          <w:spacing w:val="-12"/>
        </w:rPr>
        <w:t xml:space="preserve"> </w:t>
      </w:r>
      <w:r>
        <w:t>калитки,</w:t>
      </w:r>
      <w:r>
        <w:rPr>
          <w:spacing w:val="-14"/>
        </w:rPr>
        <w:t xml:space="preserve"> </w:t>
      </w:r>
      <w:r>
        <w:t>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:rsidR="00047CAA" w:rsidRDefault="00BF4961">
      <w:pPr>
        <w:pStyle w:val="a3"/>
        <w:ind w:right="137"/>
      </w:pPr>
      <w:r>
        <w:t>Каждый меся</w:t>
      </w:r>
      <w:r>
        <w:t xml:space="preserve">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:rsidR="00047CAA" w:rsidRDefault="00BF4961">
      <w:pPr>
        <w:pStyle w:val="a3"/>
        <w:ind w:right="137"/>
      </w:pPr>
      <w:r>
        <w:t>В</w:t>
      </w:r>
      <w:r>
        <w:rPr>
          <w:spacing w:val="-11"/>
        </w:rPr>
        <w:t xml:space="preserve"> </w:t>
      </w:r>
      <w:r>
        <w:t>ноябре</w:t>
      </w:r>
      <w:r>
        <w:rPr>
          <w:spacing w:val="-10"/>
        </w:rPr>
        <w:t xml:space="preserve"> </w:t>
      </w:r>
      <w:r>
        <w:t>2023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состоялось</w:t>
      </w:r>
      <w:r>
        <w:rPr>
          <w:spacing w:val="-7"/>
        </w:rPr>
        <w:t xml:space="preserve"> </w:t>
      </w:r>
      <w:r>
        <w:t>заседание</w:t>
      </w:r>
      <w:r>
        <w:rPr>
          <w:spacing w:val="-10"/>
        </w:rPr>
        <w:t xml:space="preserve"> </w:t>
      </w:r>
      <w:r>
        <w:t>МО</w:t>
      </w:r>
      <w:r>
        <w:rPr>
          <w:spacing w:val="-8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теме:</w:t>
      </w:r>
      <w:r>
        <w:rPr>
          <w:spacing w:val="-4"/>
        </w:rPr>
        <w:t xml:space="preserve"> </w:t>
      </w:r>
      <w:r>
        <w:t>«Формы работы классных руководителей в воспитании социальности и толерантного отношения к окружающему людям».</w:t>
      </w:r>
    </w:p>
    <w:p w:rsidR="00047CAA" w:rsidRDefault="00BF4961">
      <w:pPr>
        <w:pStyle w:val="a3"/>
        <w:ind w:right="145"/>
      </w:pPr>
      <w:r>
        <w:t>В марте 202</w:t>
      </w:r>
      <w:r>
        <w:t>4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047CAA" w:rsidRDefault="00047CAA">
      <w:pPr>
        <w:pStyle w:val="a3"/>
        <w:sectPr w:rsidR="00047CAA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047CAA" w:rsidRDefault="00BF4961">
      <w:pPr>
        <w:pStyle w:val="2"/>
        <w:spacing w:before="71"/>
      </w:pPr>
      <w:r>
        <w:lastRenderedPageBreak/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обучающимися:</w:t>
      </w:r>
    </w:p>
    <w:p w:rsidR="00047CAA" w:rsidRDefault="00BF4961">
      <w:pPr>
        <w:pStyle w:val="a3"/>
        <w:ind w:right="139"/>
      </w:pPr>
      <w:r>
        <w:t>1 сентября проводились Уроки добра. Уроки Мира. Классные часы, посвященные государственной символике.</w:t>
      </w:r>
    </w:p>
    <w:p w:rsidR="00047CAA" w:rsidRDefault="00BF4961">
      <w:pPr>
        <w:pStyle w:val="a3"/>
        <w:ind w:right="138"/>
      </w:pPr>
      <w:r>
        <w:t xml:space="preserve">В сентябре 2023 </w:t>
      </w:r>
      <w:proofErr w:type="gramStart"/>
      <w:r>
        <w:t>года</w:t>
      </w:r>
      <w:proofErr w:type="gramEnd"/>
      <w:r>
        <w:t xml:space="preserve"> обучающиеся 1-9, 11 класса принимали участие в мероприятиях месячника безопасности детей в школе, а также присутствовали на занятиях </w:t>
      </w:r>
      <w:r>
        <w:t xml:space="preserve">по профилактике экстремизма и поведению в экстремальных ситуациях. Классные руководители регулярно проводили инструктажи с обучающимися по 1-9,11 класс по </w:t>
      </w:r>
      <w:proofErr w:type="gramStart"/>
      <w:r>
        <w:t>темам:</w:t>
      </w:r>
      <w:r>
        <w:rPr>
          <w:spacing w:val="40"/>
        </w:rPr>
        <w:t xml:space="preserve">  </w:t>
      </w:r>
      <w:r>
        <w:t>«</w:t>
      </w:r>
      <w:proofErr w:type="gramEnd"/>
      <w:r>
        <w:t>Действия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обнаружении</w:t>
      </w:r>
      <w:r>
        <w:rPr>
          <w:spacing w:val="40"/>
        </w:rPr>
        <w:t xml:space="preserve">  </w:t>
      </w:r>
      <w:r>
        <w:t>подозрительных</w:t>
      </w:r>
      <w:r>
        <w:rPr>
          <w:spacing w:val="40"/>
        </w:rPr>
        <w:t xml:space="preserve">  </w:t>
      </w:r>
      <w:r>
        <w:t>взрывоопасных</w:t>
      </w:r>
      <w:r>
        <w:rPr>
          <w:spacing w:val="40"/>
        </w:rPr>
        <w:t xml:space="preserve">  </w:t>
      </w:r>
      <w:r>
        <w:t>предметов»,</w:t>
      </w:r>
    </w:p>
    <w:p w:rsidR="00047CAA" w:rsidRDefault="00BF4961" w:rsidP="00AC4085">
      <w:pPr>
        <w:pStyle w:val="a3"/>
        <w:ind w:right="144" w:firstLine="0"/>
      </w:pPr>
      <w:r>
        <w:t xml:space="preserve">«Действия при угрозе </w:t>
      </w:r>
      <w:r>
        <w:t>террористического акта», «Правила поведения и порядок действий, если вас захватили в заложники».</w:t>
      </w:r>
      <w:r w:rsidR="00AC4085">
        <w:t xml:space="preserve"> </w:t>
      </w:r>
      <w:r>
        <w:t>Первоклассники с едиными требованиями к обучающимся. Повторно доведены до обучающихся 2-9,11-х классов правил поведения в школе.</w:t>
      </w:r>
    </w:p>
    <w:p w:rsidR="00047CAA" w:rsidRDefault="00BF4961">
      <w:pPr>
        <w:pStyle w:val="a3"/>
        <w:ind w:right="138"/>
      </w:pPr>
      <w:r>
        <w:t>В сентябре 2023 года и феврале</w:t>
      </w:r>
      <w:r>
        <w:t>, в мае 2024 года в школе проходила акция для обучающихся 1-9,11 класса «Телефон доверия» под девизом: «Телефон доверия – шаг к безопасности ребёнка».</w:t>
      </w:r>
    </w:p>
    <w:p w:rsidR="00047CAA" w:rsidRDefault="00BF4961">
      <w:pPr>
        <w:pStyle w:val="a3"/>
        <w:ind w:right="134"/>
      </w:pPr>
      <w:r>
        <w:t>В течение учебного года систематически, согласно графику, проводились плановые эвакуации обучающихся. Изу</w:t>
      </w:r>
      <w:r>
        <w:t xml:space="preserve">чили на уроках обществознания основ уголовного права, уголовной и административной ответственности за преступления экстремистской </w:t>
      </w:r>
      <w:proofErr w:type="spellStart"/>
      <w:proofErr w:type="gramStart"/>
      <w:r>
        <w:t>направ</w:t>
      </w:r>
      <w:proofErr w:type="spellEnd"/>
      <w:r>
        <w:t xml:space="preserve">- </w:t>
      </w:r>
      <w:proofErr w:type="spellStart"/>
      <w:r>
        <w:t>ленности</w:t>
      </w:r>
      <w:proofErr w:type="spellEnd"/>
      <w:proofErr w:type="gramEnd"/>
      <w:r>
        <w:t>. На уроках ОДНКНР, ОРКСЭ, истории, обществознания и др. изучали примеры дружбы и товарищества, оказания посил</w:t>
      </w:r>
      <w:r>
        <w:t>ьной помощи товарищам, попавшим в непростую ситуацию, выполнения интернационального долга.</w:t>
      </w:r>
    </w:p>
    <w:p w:rsidR="00047CAA" w:rsidRDefault="00BF4961">
      <w:pPr>
        <w:pStyle w:val="a3"/>
        <w:jc w:val="left"/>
      </w:pPr>
      <w:r>
        <w:t>В 3 сентября 2023 года проведены мероприятия, посвященные Дню солидарности в борьбе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терроризмом: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«Беслан -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помним!», «Весёлые</w:t>
      </w:r>
      <w:r>
        <w:rPr>
          <w:spacing w:val="-5"/>
        </w:rPr>
        <w:t xml:space="preserve"> </w:t>
      </w:r>
      <w:r>
        <w:t>старты».</w:t>
      </w:r>
      <w:r>
        <w:rPr>
          <w:spacing w:val="40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 сентя</w:t>
      </w:r>
      <w:r>
        <w:t>бре проведен декадник «Экстремизму нет».</w:t>
      </w:r>
    </w:p>
    <w:p w:rsidR="00047CAA" w:rsidRDefault="00BF4961">
      <w:pPr>
        <w:pStyle w:val="a3"/>
        <w:jc w:val="left"/>
      </w:pPr>
      <w:r>
        <w:t>В</w:t>
      </w:r>
      <w:r>
        <w:rPr>
          <w:spacing w:val="80"/>
        </w:rPr>
        <w:t xml:space="preserve"> </w:t>
      </w:r>
      <w:r>
        <w:t>октябре</w:t>
      </w:r>
      <w:r>
        <w:rPr>
          <w:spacing w:val="80"/>
        </w:rPr>
        <w:t xml:space="preserve"> </w:t>
      </w:r>
      <w:r>
        <w:t>2023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прошли</w:t>
      </w:r>
      <w:r>
        <w:rPr>
          <w:spacing w:val="80"/>
        </w:rPr>
        <w:t xml:space="preserve"> </w:t>
      </w:r>
      <w:r>
        <w:t>классные</w:t>
      </w:r>
      <w:r>
        <w:rPr>
          <w:spacing w:val="80"/>
        </w:rPr>
        <w:t xml:space="preserve"> </w:t>
      </w:r>
      <w:r>
        <w:t>часы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тематические</w:t>
      </w:r>
      <w:r>
        <w:rPr>
          <w:spacing w:val="80"/>
        </w:rPr>
        <w:t xml:space="preserve"> </w:t>
      </w:r>
      <w:r>
        <w:t>беседы,</w:t>
      </w:r>
      <w:r>
        <w:rPr>
          <w:spacing w:val="80"/>
        </w:rPr>
        <w:t xml:space="preserve"> </w:t>
      </w:r>
      <w:r>
        <w:t>посвященные Дню народного единства:</w:t>
      </w:r>
    </w:p>
    <w:p w:rsidR="00047CAA" w:rsidRDefault="00BF4961">
      <w:pPr>
        <w:pStyle w:val="a3"/>
        <w:ind w:right="2503" w:firstLine="0"/>
      </w:pPr>
      <w:r>
        <w:t>1-2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внеклассное</w:t>
      </w:r>
      <w:r>
        <w:rPr>
          <w:spacing w:val="-5"/>
        </w:rPr>
        <w:t xml:space="preserve"> </w:t>
      </w:r>
      <w:r>
        <w:t>мероприятие</w:t>
      </w:r>
      <w:r>
        <w:rPr>
          <w:spacing w:val="-5"/>
        </w:rPr>
        <w:t xml:space="preserve"> </w:t>
      </w:r>
      <w:r>
        <w:t>«Волшебная</w:t>
      </w:r>
      <w:r>
        <w:rPr>
          <w:spacing w:val="-6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дружба»; 3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практикум</w:t>
      </w:r>
      <w:r>
        <w:rPr>
          <w:spacing w:val="-1"/>
        </w:rPr>
        <w:t xml:space="preserve"> </w:t>
      </w:r>
      <w:r>
        <w:t>«Добра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зла</w:t>
      </w:r>
      <w:r>
        <w:rPr>
          <w:spacing w:val="-5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приметы.</w:t>
      </w:r>
      <w:r>
        <w:rPr>
          <w:spacing w:val="-4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 xml:space="preserve">быть </w:t>
      </w:r>
      <w:r>
        <w:rPr>
          <w:spacing w:val="-2"/>
        </w:rPr>
        <w:t>терпимыми»;</w:t>
      </w:r>
    </w:p>
    <w:p w:rsidR="00047CAA" w:rsidRDefault="00BF4961">
      <w:pPr>
        <w:pStyle w:val="a4"/>
        <w:numPr>
          <w:ilvl w:val="0"/>
          <w:numId w:val="2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занятие-практикум «Толерантность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слов»;</w:t>
      </w:r>
    </w:p>
    <w:p w:rsidR="00047CAA" w:rsidRDefault="00BF4961">
      <w:pPr>
        <w:pStyle w:val="a4"/>
        <w:numPr>
          <w:ilvl w:val="0"/>
          <w:numId w:val="2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обычаи»;</w:t>
      </w:r>
    </w:p>
    <w:p w:rsidR="00047CAA" w:rsidRDefault="00BF4961">
      <w:pPr>
        <w:pStyle w:val="a4"/>
        <w:numPr>
          <w:ilvl w:val="0"/>
          <w:numId w:val="2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мир»;</w:t>
      </w:r>
    </w:p>
    <w:p w:rsidR="00047CAA" w:rsidRDefault="00BF4961">
      <w:pPr>
        <w:pStyle w:val="a4"/>
        <w:numPr>
          <w:ilvl w:val="0"/>
          <w:numId w:val="2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все»;</w:t>
      </w:r>
    </w:p>
    <w:p w:rsidR="00047CAA" w:rsidRDefault="00BF4961">
      <w:pPr>
        <w:pStyle w:val="a4"/>
        <w:numPr>
          <w:ilvl w:val="0"/>
          <w:numId w:val="2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занятие-практикум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конфликты»;</w:t>
      </w:r>
    </w:p>
    <w:p w:rsidR="00047CAA" w:rsidRDefault="00BF4961">
      <w:pPr>
        <w:pStyle w:val="a4"/>
        <w:numPr>
          <w:ilvl w:val="0"/>
          <w:numId w:val="2"/>
        </w:numPr>
        <w:tabs>
          <w:tab w:val="left" w:pos="182"/>
        </w:tabs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:rsidR="00047CAA" w:rsidRDefault="00BF4961">
      <w:pPr>
        <w:pStyle w:val="a4"/>
        <w:numPr>
          <w:ilvl w:val="0"/>
          <w:numId w:val="2"/>
        </w:numPr>
        <w:tabs>
          <w:tab w:val="left" w:pos="302"/>
        </w:tabs>
        <w:ind w:left="302" w:hanging="300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:rsidR="00047CAA" w:rsidRDefault="00BF4961">
      <w:pPr>
        <w:pStyle w:val="a3"/>
        <w:ind w:left="301" w:firstLine="0"/>
        <w:jc w:val="left"/>
      </w:pPr>
      <w:r>
        <w:t>В</w:t>
      </w:r>
      <w:r>
        <w:rPr>
          <w:spacing w:val="1"/>
        </w:rPr>
        <w:t xml:space="preserve"> </w:t>
      </w:r>
      <w:r>
        <w:t>январе</w:t>
      </w:r>
      <w:r>
        <w:rPr>
          <w:spacing w:val="7"/>
        </w:rPr>
        <w:t xml:space="preserve"> </w:t>
      </w:r>
      <w:r>
        <w:t>2024</w:t>
      </w:r>
      <w:r>
        <w:rPr>
          <w:spacing w:val="7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среди</w:t>
      </w:r>
      <w:r>
        <w:rPr>
          <w:spacing w:val="8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5–8</w:t>
      </w:r>
      <w:r>
        <w:rPr>
          <w:spacing w:val="3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прошел</w:t>
      </w:r>
      <w:r>
        <w:rPr>
          <w:spacing w:val="6"/>
        </w:rPr>
        <w:t xml:space="preserve"> </w:t>
      </w:r>
      <w:r>
        <w:t>конкурс</w:t>
      </w:r>
      <w:r>
        <w:rPr>
          <w:spacing w:val="5"/>
        </w:rPr>
        <w:t xml:space="preserve"> </w:t>
      </w:r>
      <w:r>
        <w:t>школьного</w:t>
      </w:r>
      <w:r>
        <w:rPr>
          <w:spacing w:val="5"/>
        </w:rPr>
        <w:t xml:space="preserve"> </w:t>
      </w:r>
      <w:r>
        <w:rPr>
          <w:spacing w:val="-2"/>
        </w:rPr>
        <w:t>плаката</w:t>
      </w:r>
    </w:p>
    <w:p w:rsidR="00047CAA" w:rsidRDefault="00BF4961">
      <w:pPr>
        <w:pStyle w:val="a3"/>
        <w:ind w:firstLine="0"/>
        <w:jc w:val="left"/>
      </w:pPr>
      <w:r>
        <w:t>«Я,</w:t>
      </w:r>
      <w:r>
        <w:rPr>
          <w:spacing w:val="-4"/>
        </w:rPr>
        <w:t xml:space="preserve"> </w:t>
      </w:r>
      <w:r>
        <w:t>Ты,</w:t>
      </w:r>
      <w:r>
        <w:rPr>
          <w:spacing w:val="-2"/>
        </w:rPr>
        <w:t xml:space="preserve"> </w:t>
      </w:r>
      <w:r>
        <w:t>Он,</w:t>
      </w:r>
      <w:r>
        <w:rPr>
          <w:spacing w:val="-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дружная</w:t>
      </w:r>
      <w:r>
        <w:rPr>
          <w:spacing w:val="1"/>
        </w:rPr>
        <w:t xml:space="preserve"> </w:t>
      </w:r>
      <w:r>
        <w:rPr>
          <w:spacing w:val="-2"/>
        </w:rPr>
        <w:t>страна».</w:t>
      </w:r>
    </w:p>
    <w:p w:rsidR="00047CAA" w:rsidRDefault="00BF4961">
      <w:pPr>
        <w:pStyle w:val="a3"/>
        <w:ind w:right="140"/>
      </w:pPr>
      <w:r>
        <w:t>В январе-феврале 2024 года в школе провели месячник патриотического воспитания, посвященный воспитанию патриотизма и пропаганде воинской службы.</w:t>
      </w:r>
    </w:p>
    <w:p w:rsidR="00047CAA" w:rsidRDefault="00BF4961">
      <w:pPr>
        <w:pStyle w:val="a3"/>
        <w:ind w:left="301" w:firstLine="0"/>
      </w:pPr>
      <w:r>
        <w:t>В</w:t>
      </w:r>
      <w:r>
        <w:rPr>
          <w:spacing w:val="63"/>
        </w:rPr>
        <w:t xml:space="preserve"> </w:t>
      </w:r>
      <w:r>
        <w:t>марте</w:t>
      </w:r>
      <w:r>
        <w:rPr>
          <w:spacing w:val="66"/>
        </w:rPr>
        <w:t xml:space="preserve"> </w:t>
      </w:r>
      <w:r>
        <w:t>2024</w:t>
      </w:r>
      <w:r>
        <w:rPr>
          <w:spacing w:val="69"/>
        </w:rPr>
        <w:t xml:space="preserve"> </w:t>
      </w:r>
      <w:r>
        <w:t>года</w:t>
      </w:r>
      <w:r>
        <w:rPr>
          <w:spacing w:val="68"/>
        </w:rPr>
        <w:t xml:space="preserve"> </w:t>
      </w:r>
      <w:r>
        <w:t>прошли</w:t>
      </w:r>
      <w:r>
        <w:rPr>
          <w:spacing w:val="69"/>
        </w:rPr>
        <w:t xml:space="preserve"> </w:t>
      </w:r>
      <w:r>
        <w:t>тематические</w:t>
      </w:r>
      <w:r>
        <w:rPr>
          <w:spacing w:val="68"/>
        </w:rPr>
        <w:t xml:space="preserve"> </w:t>
      </w:r>
      <w:r>
        <w:t>уроки:</w:t>
      </w:r>
      <w:r>
        <w:rPr>
          <w:spacing w:val="68"/>
        </w:rPr>
        <w:t xml:space="preserve"> </w:t>
      </w:r>
      <w:r>
        <w:t>1-4</w:t>
      </w:r>
      <w:r>
        <w:rPr>
          <w:spacing w:val="67"/>
        </w:rPr>
        <w:t xml:space="preserve"> </w:t>
      </w:r>
      <w:r>
        <w:t>класс</w:t>
      </w:r>
      <w:r>
        <w:rPr>
          <w:spacing w:val="68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урок</w:t>
      </w:r>
      <w:r>
        <w:rPr>
          <w:spacing w:val="69"/>
        </w:rPr>
        <w:t xml:space="preserve"> </w:t>
      </w:r>
      <w:r>
        <w:rPr>
          <w:spacing w:val="-2"/>
        </w:rPr>
        <w:t>нравственности</w:t>
      </w:r>
    </w:p>
    <w:p w:rsidR="00047CAA" w:rsidRDefault="00BF4961">
      <w:pPr>
        <w:pStyle w:val="a3"/>
        <w:ind w:right="138" w:firstLine="0"/>
      </w:pPr>
      <w:r>
        <w:t xml:space="preserve">«Защитим наш мир от зла», 5-9, 11 класс - час общения «Общение – основа человеческого </w:t>
      </w:r>
      <w:r>
        <w:rPr>
          <w:spacing w:val="-2"/>
        </w:rPr>
        <w:t>бытия».</w:t>
      </w:r>
    </w:p>
    <w:p w:rsidR="00047CAA" w:rsidRDefault="00BF4961">
      <w:pPr>
        <w:pStyle w:val="a3"/>
        <w:ind w:right="144"/>
      </w:pPr>
      <w:r>
        <w:t>В течение года на уроках ОРКСЭ с помощью учебного материала проводилась разъяснительную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среди учащихся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непримиримости к насилию.</w:t>
      </w:r>
    </w:p>
    <w:p w:rsidR="00047CAA" w:rsidRDefault="00BF4961">
      <w:pPr>
        <w:pStyle w:val="1"/>
      </w:pPr>
      <w:r>
        <w:rPr>
          <w:u w:val="single"/>
        </w:rPr>
        <w:t>Оформление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стендов:</w:t>
      </w:r>
    </w:p>
    <w:p w:rsidR="00047CAA" w:rsidRDefault="00BF4961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фойе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«Терроризму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нет»</w:t>
      </w:r>
    </w:p>
    <w:p w:rsidR="00047CAA" w:rsidRDefault="00BF4961">
      <w:pPr>
        <w:pStyle w:val="1"/>
      </w:pPr>
      <w:r>
        <w:rPr>
          <w:u w:val="single"/>
        </w:rPr>
        <w:t>Презентации,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выпуск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буклетов:</w:t>
      </w:r>
    </w:p>
    <w:p w:rsidR="00047CAA" w:rsidRDefault="00BF4961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jc w:val="both"/>
        <w:rPr>
          <w:sz w:val="24"/>
        </w:rPr>
      </w:pPr>
      <w:r>
        <w:rPr>
          <w:sz w:val="24"/>
        </w:rPr>
        <w:t>«МЫ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терроризма»,</w:t>
      </w:r>
      <w:r>
        <w:rPr>
          <w:spacing w:val="-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страна»;</w:t>
      </w:r>
    </w:p>
    <w:p w:rsidR="00047CAA" w:rsidRDefault="00BF4961">
      <w:pPr>
        <w:pStyle w:val="a3"/>
        <w:ind w:right="148" w:firstLine="0"/>
      </w:pPr>
      <w:r>
        <w:t>презентация «Духовное здоровье человека»; буклет «Что такое экстремиз</w:t>
      </w:r>
      <w:r>
        <w:t>м»; «Все мы разные, но все-таки мы вместе».</w:t>
      </w:r>
    </w:p>
    <w:p w:rsidR="00047CAA" w:rsidRDefault="00047CAA">
      <w:pPr>
        <w:pStyle w:val="a3"/>
        <w:sectPr w:rsidR="00047CAA">
          <w:pgSz w:w="11910" w:h="16840"/>
          <w:pgMar w:top="1040" w:right="708" w:bottom="280" w:left="1700" w:header="720" w:footer="720" w:gutter="0"/>
          <w:cols w:space="720"/>
        </w:sectPr>
      </w:pPr>
    </w:p>
    <w:p w:rsidR="00047CAA" w:rsidRDefault="00BF4961">
      <w:pPr>
        <w:pStyle w:val="1"/>
        <w:spacing w:before="71"/>
      </w:pPr>
      <w:r>
        <w:rPr>
          <w:u w:val="single"/>
        </w:rPr>
        <w:lastRenderedPageBreak/>
        <w:t>Школьная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выставка,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конкурс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рисунков:</w:t>
      </w:r>
    </w:p>
    <w:p w:rsidR="00047CAA" w:rsidRDefault="00BF4961">
      <w:pPr>
        <w:pStyle w:val="a4"/>
        <w:numPr>
          <w:ilvl w:val="0"/>
          <w:numId w:val="1"/>
        </w:numPr>
        <w:tabs>
          <w:tab w:val="left" w:pos="721"/>
        </w:tabs>
        <w:ind w:left="721" w:right="139"/>
        <w:jc w:val="both"/>
        <w:rPr>
          <w:sz w:val="24"/>
        </w:rPr>
      </w:pPr>
      <w:r>
        <w:rPr>
          <w:sz w:val="24"/>
        </w:rPr>
        <w:t>«Дети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терроризма»,</w:t>
      </w:r>
      <w:r>
        <w:rPr>
          <w:spacing w:val="-1"/>
          <w:sz w:val="24"/>
        </w:rPr>
        <w:t xml:space="preserve"> </w:t>
      </w:r>
      <w:r>
        <w:rPr>
          <w:sz w:val="24"/>
        </w:rPr>
        <w:t>«Мы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мир»;</w:t>
      </w:r>
      <w:r>
        <w:rPr>
          <w:spacing w:val="-3"/>
          <w:sz w:val="24"/>
        </w:rPr>
        <w:t xml:space="preserve"> </w:t>
      </w:r>
      <w:r>
        <w:rPr>
          <w:sz w:val="24"/>
        </w:rPr>
        <w:t>«Мы</w:t>
      </w:r>
      <w:r>
        <w:rPr>
          <w:spacing w:val="-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все-таки мы вместе».</w:t>
      </w:r>
    </w:p>
    <w:p w:rsidR="00047CAA" w:rsidRDefault="00BF4961">
      <w:pPr>
        <w:pStyle w:val="1"/>
        <w:spacing w:before="2"/>
      </w:pPr>
      <w:r>
        <w:rPr>
          <w:u w:val="single"/>
        </w:rPr>
        <w:t>Круглые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столы,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диспуты,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опросы:</w:t>
      </w:r>
    </w:p>
    <w:p w:rsidR="00047CAA" w:rsidRDefault="00BF4961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jc w:val="both"/>
        <w:rPr>
          <w:sz w:val="24"/>
        </w:rPr>
      </w:pPr>
      <w:r>
        <w:rPr>
          <w:i/>
          <w:sz w:val="24"/>
        </w:rPr>
        <w:t>круглый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стол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«Дружба.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ситуаций».</w:t>
      </w:r>
    </w:p>
    <w:p w:rsidR="00047CAA" w:rsidRDefault="00BF4961">
      <w:pPr>
        <w:pStyle w:val="1"/>
      </w:pPr>
      <w:r>
        <w:t>Общешкольные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047CAA" w:rsidRDefault="00BF4961">
      <w:pPr>
        <w:pStyle w:val="a4"/>
        <w:numPr>
          <w:ilvl w:val="0"/>
          <w:numId w:val="1"/>
        </w:numPr>
        <w:tabs>
          <w:tab w:val="left" w:pos="720"/>
        </w:tabs>
        <w:spacing w:line="274" w:lineRule="exact"/>
        <w:ind w:left="720" w:hanging="359"/>
        <w:jc w:val="both"/>
        <w:rPr>
          <w:sz w:val="24"/>
        </w:rPr>
      </w:pPr>
      <w:r>
        <w:rPr>
          <w:sz w:val="24"/>
        </w:rPr>
        <w:t>Мероприятие,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Дню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«Мост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дружбы»;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Акция</w:t>
      </w:r>
    </w:p>
    <w:p w:rsidR="00047CAA" w:rsidRDefault="00BF4961">
      <w:pPr>
        <w:pStyle w:val="a3"/>
        <w:ind w:left="721" w:firstLine="0"/>
      </w:pPr>
      <w:r>
        <w:t>«Молодежь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rPr>
          <w:spacing w:val="-2"/>
        </w:rPr>
        <w:t>терроризма»;</w:t>
      </w:r>
    </w:p>
    <w:p w:rsidR="00047CAA" w:rsidRDefault="00BF4961">
      <w:pPr>
        <w:pStyle w:val="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родителями:</w:t>
      </w:r>
    </w:p>
    <w:p w:rsidR="00047CAA" w:rsidRDefault="00BF4961">
      <w:pPr>
        <w:pStyle w:val="a3"/>
        <w:ind w:right="135"/>
      </w:pPr>
      <w:r>
        <w:t>В августе 2023 и январе 2024 года родители (законные представители) обучающихся были ознакомлены с пропускным режимом, правилами посещения работников школы и иной документацией по обеспечению личной безопасности обучающихся.</w:t>
      </w:r>
    </w:p>
    <w:p w:rsidR="00047CAA" w:rsidRDefault="00BF4961">
      <w:pPr>
        <w:pStyle w:val="a3"/>
        <w:ind w:right="140"/>
      </w:pPr>
      <w:r>
        <w:t xml:space="preserve">В течение года на родительских </w:t>
      </w:r>
      <w:r>
        <w:t xml:space="preserve">собраниях в 1-9,11 класса поднимались следующие </w:t>
      </w:r>
      <w:r>
        <w:rPr>
          <w:spacing w:val="-2"/>
        </w:rPr>
        <w:t>вопросы: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безопасности»;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среде»;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«Интернет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безопасность»;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экстремизме».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145"/>
        </w:tabs>
        <w:ind w:left="145" w:hanging="143"/>
        <w:rPr>
          <w:sz w:val="24"/>
        </w:rPr>
      </w:pPr>
      <w:r>
        <w:rPr>
          <w:sz w:val="24"/>
        </w:rPr>
        <w:t>«Современные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увлечения»;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272"/>
        </w:tabs>
        <w:ind w:right="139" w:firstLine="0"/>
        <w:rPr>
          <w:sz w:val="24"/>
        </w:rPr>
      </w:pPr>
      <w:r>
        <w:rPr>
          <w:sz w:val="24"/>
        </w:rPr>
        <w:t>«Терроризм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проявления.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экстремистской деятельности»;</w:t>
      </w:r>
    </w:p>
    <w:p w:rsidR="00047CAA" w:rsidRDefault="00BF4961">
      <w:pPr>
        <w:pStyle w:val="a4"/>
        <w:numPr>
          <w:ilvl w:val="0"/>
          <w:numId w:val="3"/>
        </w:numPr>
        <w:tabs>
          <w:tab w:val="left" w:pos="200"/>
        </w:tabs>
        <w:ind w:right="136" w:firstLine="0"/>
        <w:jc w:val="both"/>
        <w:rPr>
          <w:sz w:val="24"/>
        </w:rPr>
      </w:pPr>
      <w:r>
        <w:rPr>
          <w:sz w:val="24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</w:t>
      </w:r>
      <w:r>
        <w:rPr>
          <w:sz w:val="24"/>
        </w:rPr>
        <w:t>анда культуры толерантности в семье».</w:t>
      </w:r>
    </w:p>
    <w:p w:rsidR="00047CAA" w:rsidRDefault="00BF4961">
      <w:pPr>
        <w:pStyle w:val="a3"/>
        <w:ind w:right="138"/>
      </w:pPr>
      <w:r>
        <w:t>В школьной библиотеке проведены проверки фонда библиотеки на наличие экстремистской литературы.</w:t>
      </w:r>
    </w:p>
    <w:p w:rsidR="00047CAA" w:rsidRDefault="00BF4961">
      <w:pPr>
        <w:pStyle w:val="a3"/>
        <w:ind w:right="147"/>
      </w:pPr>
      <w:r>
        <w:t>В целях профилактики экстремизма и терроризма в течение учебного года школа взаимодействовала с правоохранительными органа</w:t>
      </w:r>
      <w:r>
        <w:t>ми.</w:t>
      </w:r>
    </w:p>
    <w:p w:rsidR="00047CAA" w:rsidRDefault="00BF4961">
      <w:pPr>
        <w:pStyle w:val="a3"/>
        <w:ind w:right="138"/>
      </w:pPr>
      <w: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047CAA" w:rsidRDefault="00BF4961">
      <w:pPr>
        <w:pStyle w:val="a3"/>
        <w:ind w:right="134"/>
      </w:pPr>
      <w:r>
        <w:t>В четверть один раз в школе проводятся заседания Совета по профилактике правонарушений. На Совете рассматриваются вопросы, связанн</w:t>
      </w:r>
      <w:r>
        <w:t>ые с поведением обучающихся на уроках и во внеурочное время, пропуски уроков без уважительной причины, успеваемость, опоздания, вопросы профилактической работы. Были организованы встречи обучающихся с представителями правоохранительных органов с целью разъ</w:t>
      </w:r>
      <w:r>
        <w:t xml:space="preserve">яснения российского законодательства по противодействию экстремистской </w:t>
      </w:r>
      <w:r>
        <w:rPr>
          <w:spacing w:val="-2"/>
        </w:rPr>
        <w:t>деятельности</w:t>
      </w:r>
    </w:p>
    <w:p w:rsidR="00047CAA" w:rsidRPr="00BF4961" w:rsidRDefault="00BF4961" w:rsidP="00BF4961">
      <w:pPr>
        <w:pStyle w:val="a3"/>
        <w:ind w:right="140"/>
        <w:rPr>
          <w:spacing w:val="-2"/>
        </w:rPr>
      </w:pP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МБОУ «Полянская </w:t>
      </w:r>
      <w:proofErr w:type="gramStart"/>
      <w:r>
        <w:t>СОШ»</w:t>
      </w:r>
      <w:r>
        <w:rPr>
          <w:spacing w:val="-9"/>
        </w:rPr>
        <w:t xml:space="preserve"> </w:t>
      </w:r>
      <w:bookmarkStart w:id="0" w:name="_GoBack"/>
      <w:bookmarkEnd w:id="0"/>
      <w:r>
        <w:t xml:space="preserve"> проводилась</w:t>
      </w:r>
      <w:proofErr w:type="gramEnd"/>
      <w:r>
        <w:t xml:space="preserve"> согласно плану мероприятий. Профилактика терроризма и экстремизма проводится си</w:t>
      </w:r>
      <w:r>
        <w:t>лами администрации, педагогического коллектива. В школе имеются информационные стенды, наглядные методические пособия, плакаты.</w:t>
      </w:r>
    </w:p>
    <w:p w:rsidR="00047CAA" w:rsidRDefault="00BF4961">
      <w:pPr>
        <w:pStyle w:val="a3"/>
        <w:ind w:right="137"/>
      </w:pPr>
      <w:r>
        <w:t>Отсутствие проявлений экстремистского характера среди обучающихся школы свидетельствует об успешности предпринимаемой профилакти</w:t>
      </w:r>
      <w:r>
        <w:t>ческой работы.</w:t>
      </w:r>
    </w:p>
    <w:sectPr w:rsidR="00047CA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71BE2"/>
    <w:multiLevelType w:val="hybridMultilevel"/>
    <w:tmpl w:val="E774FF86"/>
    <w:lvl w:ilvl="0" w:tplc="714AA854">
      <w:start w:val="4"/>
      <w:numFmt w:val="decimal"/>
      <w:lvlText w:val="%1"/>
      <w:lvlJc w:val="left"/>
      <w:pPr>
        <w:ind w:left="1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7E0C04">
      <w:numFmt w:val="bullet"/>
      <w:lvlText w:val="•"/>
      <w:lvlJc w:val="left"/>
      <w:pPr>
        <w:ind w:left="1111" w:hanging="180"/>
      </w:pPr>
      <w:rPr>
        <w:rFonts w:hint="default"/>
        <w:lang w:val="ru-RU" w:eastAsia="en-US" w:bidi="ar-SA"/>
      </w:rPr>
    </w:lvl>
    <w:lvl w:ilvl="2" w:tplc="5122DE06">
      <w:numFmt w:val="bullet"/>
      <w:lvlText w:val="•"/>
      <w:lvlJc w:val="left"/>
      <w:pPr>
        <w:ind w:left="2043" w:hanging="180"/>
      </w:pPr>
      <w:rPr>
        <w:rFonts w:hint="default"/>
        <w:lang w:val="ru-RU" w:eastAsia="en-US" w:bidi="ar-SA"/>
      </w:rPr>
    </w:lvl>
    <w:lvl w:ilvl="3" w:tplc="42985328">
      <w:numFmt w:val="bullet"/>
      <w:lvlText w:val="•"/>
      <w:lvlJc w:val="left"/>
      <w:pPr>
        <w:ind w:left="2975" w:hanging="180"/>
      </w:pPr>
      <w:rPr>
        <w:rFonts w:hint="default"/>
        <w:lang w:val="ru-RU" w:eastAsia="en-US" w:bidi="ar-SA"/>
      </w:rPr>
    </w:lvl>
    <w:lvl w:ilvl="4" w:tplc="7C44D6D2">
      <w:numFmt w:val="bullet"/>
      <w:lvlText w:val="•"/>
      <w:lvlJc w:val="left"/>
      <w:pPr>
        <w:ind w:left="3907" w:hanging="180"/>
      </w:pPr>
      <w:rPr>
        <w:rFonts w:hint="default"/>
        <w:lang w:val="ru-RU" w:eastAsia="en-US" w:bidi="ar-SA"/>
      </w:rPr>
    </w:lvl>
    <w:lvl w:ilvl="5" w:tplc="B986C78E">
      <w:numFmt w:val="bullet"/>
      <w:lvlText w:val="•"/>
      <w:lvlJc w:val="left"/>
      <w:pPr>
        <w:ind w:left="4839" w:hanging="180"/>
      </w:pPr>
      <w:rPr>
        <w:rFonts w:hint="default"/>
        <w:lang w:val="ru-RU" w:eastAsia="en-US" w:bidi="ar-SA"/>
      </w:rPr>
    </w:lvl>
    <w:lvl w:ilvl="6" w:tplc="1EB8F878">
      <w:numFmt w:val="bullet"/>
      <w:lvlText w:val="•"/>
      <w:lvlJc w:val="left"/>
      <w:pPr>
        <w:ind w:left="5771" w:hanging="180"/>
      </w:pPr>
      <w:rPr>
        <w:rFonts w:hint="default"/>
        <w:lang w:val="ru-RU" w:eastAsia="en-US" w:bidi="ar-SA"/>
      </w:rPr>
    </w:lvl>
    <w:lvl w:ilvl="7" w:tplc="DD3E4C2C">
      <w:numFmt w:val="bullet"/>
      <w:lvlText w:val="•"/>
      <w:lvlJc w:val="left"/>
      <w:pPr>
        <w:ind w:left="6702" w:hanging="180"/>
      </w:pPr>
      <w:rPr>
        <w:rFonts w:hint="default"/>
        <w:lang w:val="ru-RU" w:eastAsia="en-US" w:bidi="ar-SA"/>
      </w:rPr>
    </w:lvl>
    <w:lvl w:ilvl="8" w:tplc="AF666C14">
      <w:numFmt w:val="bullet"/>
      <w:lvlText w:val="•"/>
      <w:lvlJc w:val="left"/>
      <w:pPr>
        <w:ind w:left="7634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4E252563"/>
    <w:multiLevelType w:val="hybridMultilevel"/>
    <w:tmpl w:val="096E4260"/>
    <w:lvl w:ilvl="0" w:tplc="B1D4B744">
      <w:numFmt w:val="bullet"/>
      <w:lvlText w:val="-"/>
      <w:lvlJc w:val="left"/>
      <w:pPr>
        <w:ind w:left="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EC100">
      <w:numFmt w:val="bullet"/>
      <w:lvlText w:val="•"/>
      <w:lvlJc w:val="left"/>
      <w:pPr>
        <w:ind w:left="949" w:hanging="332"/>
      </w:pPr>
      <w:rPr>
        <w:rFonts w:hint="default"/>
        <w:lang w:val="ru-RU" w:eastAsia="en-US" w:bidi="ar-SA"/>
      </w:rPr>
    </w:lvl>
    <w:lvl w:ilvl="2" w:tplc="D5A848FC">
      <w:numFmt w:val="bullet"/>
      <w:lvlText w:val="•"/>
      <w:lvlJc w:val="left"/>
      <w:pPr>
        <w:ind w:left="1899" w:hanging="332"/>
      </w:pPr>
      <w:rPr>
        <w:rFonts w:hint="default"/>
        <w:lang w:val="ru-RU" w:eastAsia="en-US" w:bidi="ar-SA"/>
      </w:rPr>
    </w:lvl>
    <w:lvl w:ilvl="3" w:tplc="82CEAEF8">
      <w:numFmt w:val="bullet"/>
      <w:lvlText w:val="•"/>
      <w:lvlJc w:val="left"/>
      <w:pPr>
        <w:ind w:left="2849" w:hanging="332"/>
      </w:pPr>
      <w:rPr>
        <w:rFonts w:hint="default"/>
        <w:lang w:val="ru-RU" w:eastAsia="en-US" w:bidi="ar-SA"/>
      </w:rPr>
    </w:lvl>
    <w:lvl w:ilvl="4" w:tplc="0756B826">
      <w:numFmt w:val="bullet"/>
      <w:lvlText w:val="•"/>
      <w:lvlJc w:val="left"/>
      <w:pPr>
        <w:ind w:left="3799" w:hanging="332"/>
      </w:pPr>
      <w:rPr>
        <w:rFonts w:hint="default"/>
        <w:lang w:val="ru-RU" w:eastAsia="en-US" w:bidi="ar-SA"/>
      </w:rPr>
    </w:lvl>
    <w:lvl w:ilvl="5" w:tplc="370E6998">
      <w:numFmt w:val="bullet"/>
      <w:lvlText w:val="•"/>
      <w:lvlJc w:val="left"/>
      <w:pPr>
        <w:ind w:left="4749" w:hanging="332"/>
      </w:pPr>
      <w:rPr>
        <w:rFonts w:hint="default"/>
        <w:lang w:val="ru-RU" w:eastAsia="en-US" w:bidi="ar-SA"/>
      </w:rPr>
    </w:lvl>
    <w:lvl w:ilvl="6" w:tplc="5BFE7712">
      <w:numFmt w:val="bullet"/>
      <w:lvlText w:val="•"/>
      <w:lvlJc w:val="left"/>
      <w:pPr>
        <w:ind w:left="5699" w:hanging="332"/>
      </w:pPr>
      <w:rPr>
        <w:rFonts w:hint="default"/>
        <w:lang w:val="ru-RU" w:eastAsia="en-US" w:bidi="ar-SA"/>
      </w:rPr>
    </w:lvl>
    <w:lvl w:ilvl="7" w:tplc="87EE5FB4">
      <w:numFmt w:val="bullet"/>
      <w:lvlText w:val="•"/>
      <w:lvlJc w:val="left"/>
      <w:pPr>
        <w:ind w:left="6648" w:hanging="332"/>
      </w:pPr>
      <w:rPr>
        <w:rFonts w:hint="default"/>
        <w:lang w:val="ru-RU" w:eastAsia="en-US" w:bidi="ar-SA"/>
      </w:rPr>
    </w:lvl>
    <w:lvl w:ilvl="8" w:tplc="F766B066">
      <w:numFmt w:val="bullet"/>
      <w:lvlText w:val="•"/>
      <w:lvlJc w:val="left"/>
      <w:pPr>
        <w:ind w:left="7598" w:hanging="332"/>
      </w:pPr>
      <w:rPr>
        <w:rFonts w:hint="default"/>
        <w:lang w:val="ru-RU" w:eastAsia="en-US" w:bidi="ar-SA"/>
      </w:rPr>
    </w:lvl>
  </w:abstractNum>
  <w:abstractNum w:abstractNumId="2" w15:restartNumberingAfterBreak="0">
    <w:nsid w:val="4FD735B2"/>
    <w:multiLevelType w:val="hybridMultilevel"/>
    <w:tmpl w:val="6ABE86B6"/>
    <w:lvl w:ilvl="0" w:tplc="7F4C0CE6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6003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B48622F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AACC088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6F0A672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38AC0A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828F67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BF2FBA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48E3CBC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B075B2D"/>
    <w:multiLevelType w:val="hybridMultilevel"/>
    <w:tmpl w:val="486E0822"/>
    <w:lvl w:ilvl="0" w:tplc="42BED0C8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0AE3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57FE40A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78FE270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33E652D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420A06B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BCB6405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1794FAB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36C41F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7CAA"/>
    <w:rsid w:val="00047CAA"/>
    <w:rsid w:val="002073D3"/>
    <w:rsid w:val="00735718"/>
    <w:rsid w:val="00AC4085"/>
    <w:rsid w:val="00BF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7C1C"/>
  <w15:docId w15:val="{C7E9DD42-2ECF-4E3E-85FD-1A6DB77A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Ксения</cp:lastModifiedBy>
  <cp:revision>2</cp:revision>
  <dcterms:created xsi:type="dcterms:W3CDTF">2025-03-31T08:43:00Z</dcterms:created>
  <dcterms:modified xsi:type="dcterms:W3CDTF">2025-03-31T09:00:00Z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